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Pr="009158AD" w:rsidRDefault="002B02F9" w:rsidP="006719DA">
      <w:pPr>
        <w:jc w:val="center"/>
        <w:rPr>
          <w:b/>
          <w:bCs/>
        </w:rPr>
      </w:pPr>
    </w:p>
    <w:p w:rsidR="002B02F9" w:rsidRPr="001E3439" w:rsidRDefault="002B02F9" w:rsidP="006719DA">
      <w:pPr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:rsidR="001E3439" w:rsidRDefault="004A69F4" w:rsidP="001E3439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E3439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1E3439" w:rsidRPr="001E3439"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муниципальном общеобразовательном учреждении</w:t>
      </w:r>
    </w:p>
    <w:p w:rsidR="001E3439" w:rsidRPr="001E3439" w:rsidRDefault="001E3439" w:rsidP="001E3439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E3439">
        <w:rPr>
          <w:rFonts w:eastAsiaTheme="minorHAnsi"/>
          <w:b/>
          <w:color w:val="auto"/>
          <w:sz w:val="28"/>
          <w:szCs w:val="28"/>
          <w:lang w:eastAsia="en-US"/>
        </w:rPr>
        <w:t xml:space="preserve"> «Гимназия №1» г. Балашова Саратовской области.</w:t>
      </w:r>
    </w:p>
    <w:p w:rsidR="007B6DF4" w:rsidRPr="009158AD" w:rsidRDefault="007B6DF4" w:rsidP="001E3439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B02F9" w:rsidRPr="009158AD" w:rsidRDefault="002B02F9" w:rsidP="006719DA">
      <w:pPr>
        <w:ind w:firstLine="567"/>
        <w:jc w:val="both"/>
        <w:rPr>
          <w:sz w:val="28"/>
          <w:szCs w:val="28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на период </w:t>
      </w:r>
      <w:r w:rsidR="00A01851" w:rsidRPr="009158AD">
        <w:rPr>
          <w:sz w:val="28"/>
          <w:szCs w:val="28"/>
        </w:rPr>
        <w:t>июнь</w:t>
      </w:r>
      <w:r w:rsidRPr="009158AD">
        <w:rPr>
          <w:sz w:val="28"/>
          <w:szCs w:val="28"/>
        </w:rPr>
        <w:t xml:space="preserve"> – </w:t>
      </w:r>
      <w:r w:rsidR="00A01851" w:rsidRPr="009158AD">
        <w:rPr>
          <w:sz w:val="28"/>
          <w:szCs w:val="28"/>
        </w:rPr>
        <w:t>декабрь</w:t>
      </w:r>
      <w:r w:rsidRPr="009158AD">
        <w:rPr>
          <w:sz w:val="28"/>
          <w:szCs w:val="28"/>
        </w:rPr>
        <w:t xml:space="preserve"> 2018 года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158AD">
        <w:rPr>
          <w:color w:val="000000"/>
          <w:sz w:val="28"/>
          <w:szCs w:val="28"/>
        </w:rPr>
        <w:t xml:space="preserve"> </w:t>
      </w:r>
    </w:p>
    <w:p w:rsidR="00725DD5" w:rsidRPr="009158AD" w:rsidRDefault="00725DD5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</w:p>
    <w:p w:rsidR="00C80950" w:rsidRPr="009158AD" w:rsidRDefault="002B02F9" w:rsidP="00C80950">
      <w:pPr>
        <w:jc w:val="both"/>
        <w:rPr>
          <w:color w:val="auto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приказ </w:t>
      </w:r>
      <w:r w:rsidR="002F0282" w:rsidRPr="009158AD">
        <w:rPr>
          <w:sz w:val="28"/>
          <w:szCs w:val="28"/>
        </w:rPr>
        <w:t>комитета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2F0282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 </w:t>
      </w:r>
      <w:r w:rsidR="001E3439" w:rsidRPr="009E089A">
        <w:rPr>
          <w:sz w:val="28"/>
          <w:szCs w:val="28"/>
        </w:rPr>
        <w:t xml:space="preserve">от 11.01.2019г. №6-н </w:t>
      </w:r>
      <w:r w:rsidR="001E3439">
        <w:rPr>
          <w:sz w:val="28"/>
          <w:szCs w:val="28"/>
        </w:rPr>
        <w:t xml:space="preserve"> «</w:t>
      </w:r>
      <w:r w:rsidR="001E3439" w:rsidRPr="009E089A">
        <w:rPr>
          <w:sz w:val="28"/>
          <w:szCs w:val="28"/>
        </w:rPr>
        <w:t>О проведении плановой проверки МОУ «</w:t>
      </w:r>
      <w:r w:rsidR="001E3439">
        <w:rPr>
          <w:sz w:val="28"/>
          <w:szCs w:val="28"/>
        </w:rPr>
        <w:t xml:space="preserve">Гимназия </w:t>
      </w:r>
      <w:r w:rsidR="001E3439" w:rsidRPr="009E089A">
        <w:rPr>
          <w:sz w:val="28"/>
          <w:szCs w:val="28"/>
        </w:rPr>
        <w:t>№1</w:t>
      </w:r>
      <w:r w:rsidR="001E3439">
        <w:rPr>
          <w:sz w:val="28"/>
          <w:szCs w:val="28"/>
        </w:rPr>
        <w:t>»</w:t>
      </w:r>
      <w:r w:rsidR="001E3439" w:rsidRPr="009E089A">
        <w:rPr>
          <w:sz w:val="28"/>
          <w:szCs w:val="28"/>
        </w:rPr>
        <w:t xml:space="preserve"> г. Балашова</w:t>
      </w:r>
      <w:r w:rsidR="001E3439">
        <w:rPr>
          <w:sz w:val="28"/>
          <w:szCs w:val="28"/>
        </w:rPr>
        <w:t>»</w:t>
      </w:r>
      <w:r w:rsidR="001E3439" w:rsidRPr="009E089A">
        <w:rPr>
          <w:sz w:val="28"/>
          <w:szCs w:val="28"/>
        </w:rPr>
        <w:t>.</w:t>
      </w:r>
    </w:p>
    <w:p w:rsidR="00725DD5" w:rsidRPr="009158AD" w:rsidRDefault="00725DD5" w:rsidP="00C8095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B02F9" w:rsidRPr="009158AD" w:rsidRDefault="002B02F9" w:rsidP="001E3439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>Муниципальное общеобразовательное учреждение «Гимназия №1»  г. Балашова Саратовской области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 - (далее по тексту Учреждение)</w:t>
      </w:r>
      <w:r w:rsidRPr="009158AD">
        <w:rPr>
          <w:color w:val="000000"/>
          <w:sz w:val="28"/>
          <w:szCs w:val="28"/>
        </w:rPr>
        <w:t xml:space="preserve">, ИНН </w:t>
      </w:r>
      <w:r w:rsidR="001E3439" w:rsidRPr="009E089A">
        <w:rPr>
          <w:sz w:val="28"/>
          <w:szCs w:val="28"/>
        </w:rPr>
        <w:t>6440012720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:rsidR="00815560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auto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1E3439" w:rsidRPr="009E089A">
        <w:rPr>
          <w:sz w:val="28"/>
          <w:szCs w:val="28"/>
        </w:rPr>
        <w:t>412311, г. Балашов, ул. 50 лет ВЛКСМ, д. 2</w:t>
      </w:r>
      <w:r w:rsidR="00815560" w:rsidRPr="009158AD">
        <w:rPr>
          <w:color w:val="auto"/>
          <w:sz w:val="28"/>
          <w:szCs w:val="28"/>
        </w:rPr>
        <w:t xml:space="preserve">. </w:t>
      </w:r>
    </w:p>
    <w:p w:rsidR="002B02F9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:rsidR="00725DD5" w:rsidRPr="009158AD" w:rsidRDefault="00725DD5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</w:p>
    <w:p w:rsidR="008E0554" w:rsidRPr="009158AD" w:rsidRDefault="002B02F9" w:rsidP="006719DA">
      <w:pPr>
        <w:ind w:firstLine="360"/>
        <w:jc w:val="both"/>
        <w:rPr>
          <w:color w:val="auto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1E3439" w:rsidRPr="009E089A">
        <w:rPr>
          <w:sz w:val="28"/>
          <w:szCs w:val="28"/>
        </w:rPr>
        <w:t>с 01.02.2019г. по 28.02.2019г.</w:t>
      </w:r>
    </w:p>
    <w:p w:rsidR="00725DD5" w:rsidRPr="009158AD" w:rsidRDefault="00725DD5" w:rsidP="006719DA">
      <w:pPr>
        <w:ind w:firstLine="360"/>
        <w:jc w:val="both"/>
        <w:rPr>
          <w:sz w:val="28"/>
          <w:szCs w:val="28"/>
        </w:rPr>
      </w:pPr>
    </w:p>
    <w:p w:rsidR="00274DBC" w:rsidRPr="009158AD" w:rsidRDefault="002B02F9" w:rsidP="00274DBC">
      <w:pPr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1E3439" w:rsidRPr="009E089A">
        <w:rPr>
          <w:sz w:val="28"/>
          <w:szCs w:val="28"/>
        </w:rPr>
        <w:t>с 01.01.2018г. по 31.01.2019г.</w:t>
      </w:r>
    </w:p>
    <w:p w:rsidR="002B02F9" w:rsidRPr="009158AD" w:rsidRDefault="002B02F9" w:rsidP="00274DBC">
      <w:pPr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9158AD" w:rsidRDefault="002B02F9" w:rsidP="006719DA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9158AD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1E3439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8155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</w:t>
      </w:r>
      <w:r w:rsidR="001E3439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6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1E3439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</w:t>
      </w:r>
      <w:r w:rsidR="008155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</w:t>
      </w:r>
      <w:r w:rsidR="001E3439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9</w:t>
      </w:r>
      <w:r w:rsidR="00B421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9158AD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Pr="009158AD" w:rsidRDefault="001E3439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9E089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9E089A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9E089A">
        <w:rPr>
          <w:sz w:val="28"/>
          <w:szCs w:val="28"/>
        </w:rPr>
        <w:t xml:space="preserve"> «Гимназия №1»  г. Балашова Саратовской области </w:t>
      </w:r>
      <w:r w:rsidR="002B02F9" w:rsidRPr="009158AD">
        <w:rPr>
          <w:sz w:val="28"/>
          <w:szCs w:val="28"/>
        </w:rPr>
        <w:t xml:space="preserve">в проверяемом периоде допущено нарушение </w:t>
      </w:r>
      <w:r w:rsidR="002B02F9" w:rsidRPr="009158AD">
        <w:rPr>
          <w:sz w:val="28"/>
          <w:szCs w:val="28"/>
        </w:rPr>
        <w:lastRenderedPageBreak/>
        <w:t>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E3439">
        <w:rPr>
          <w:rFonts w:eastAsiaTheme="minorHAnsi"/>
          <w:color w:val="auto"/>
          <w:sz w:val="28"/>
          <w:szCs w:val="28"/>
          <w:lang w:eastAsia="en-US"/>
        </w:rPr>
        <w:t>1) В нарушение части 1 статьи 23 Федерального закона №44-ФЗ в контрактах (договорах) заключенных по п. 4 части 1 статьи 93 Федерального закона №44-ФЗ не указан идентификационный код закупки (ИКЗ).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E3439">
        <w:rPr>
          <w:rFonts w:eastAsiaTheme="minorHAnsi"/>
          <w:color w:val="auto"/>
          <w:sz w:val="28"/>
          <w:szCs w:val="28"/>
          <w:lang w:eastAsia="en-US"/>
        </w:rPr>
        <w:t>2) В нарушение статьи 73 Бюджетного кодекса РФ выявлено, что в реестр закупок не включен договор №47/18/2 от 15.10.2018г. ООО «Чистый город» на сумму 33810 рублей.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1E3439">
        <w:rPr>
          <w:rFonts w:eastAsiaTheme="minorHAnsi"/>
          <w:color w:val="auto"/>
          <w:sz w:val="28"/>
          <w:szCs w:val="28"/>
          <w:lang w:eastAsia="en-US"/>
        </w:rPr>
        <w:t>3) В ходе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E3439">
        <w:rPr>
          <w:rFonts w:eastAsiaTheme="minorHAnsi"/>
          <w:color w:val="auto"/>
          <w:sz w:val="28"/>
          <w:szCs w:val="28"/>
          <w:lang w:eastAsia="en-US"/>
        </w:rPr>
        <w:t>4) В нарушение части 3 статьи 94 Федерального закона №44-ФЗ «О контрактной системе в сфере закупок товаров, работ и услуг» установлено, что в Учреждении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 результатов поставки товаров (работ, услуг). Ответственность за приемку товаров, работ и услуг на кого-либо из должностных лиц не возложена. Записи о проведении внутренней экспертизы на документах, свидетельствующих о поступлении товара, отсутствуют. Положение о проведении внутренней экспертизы и приёмки поставленных товаров, работ и услуг не разработано.</w:t>
      </w:r>
    </w:p>
    <w:p w:rsidR="002B02F9" w:rsidRPr="009158AD" w:rsidRDefault="002B02F9" w:rsidP="006719DA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>. Направить настоящий акт проверки руководителю МОУ «Гимназия №1» г. Балашова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>. Выдать предписание об устранении выявленных нарушений законодательства Российской Федерации и иных нормативно правовых актов о контрактной системе в сфере закупок.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3</w:t>
      </w:r>
      <w:bookmarkStart w:id="0" w:name="_GoBack"/>
      <w:bookmarkEnd w:id="0"/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</w:t>
      </w:r>
      <w:proofErr w:type="gramStart"/>
      <w:r w:rsidRPr="001E3439">
        <w:rPr>
          <w:rFonts w:eastAsiaTheme="minorHAnsi"/>
          <w:color w:val="auto"/>
          <w:sz w:val="28"/>
          <w:szCs w:val="28"/>
          <w:lang w:eastAsia="en-US"/>
        </w:rPr>
        <w:t>разместить результат</w:t>
      </w:r>
      <w:proofErr w:type="gramEnd"/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 проверки на официальном сайте </w:t>
      </w:r>
      <w:r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:rsidR="002B02F9" w:rsidRPr="00A7749E" w:rsidRDefault="002B02F9" w:rsidP="006719DA">
      <w:pPr>
        <w:spacing w:before="120"/>
        <w:rPr>
          <w:b/>
          <w:sz w:val="28"/>
          <w:szCs w:val="28"/>
        </w:rPr>
      </w:pPr>
    </w:p>
    <w:p w:rsidR="002B02F9" w:rsidRPr="00A7749E" w:rsidRDefault="003716CF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>Председатель Комитета по финансам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 xml:space="preserve">администрации </w:t>
      </w:r>
      <w:r w:rsidR="003716CF" w:rsidRPr="00A7749E">
        <w:rPr>
          <w:b/>
          <w:sz w:val="28"/>
          <w:szCs w:val="28"/>
        </w:rPr>
        <w:t>Балашовского</w:t>
      </w:r>
      <w:r w:rsidRPr="00A7749E">
        <w:rPr>
          <w:b/>
          <w:color w:val="000000"/>
          <w:sz w:val="28"/>
          <w:szCs w:val="28"/>
        </w:rPr>
        <w:t xml:space="preserve"> 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A7749E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B062DA" w:rsidRPr="009158AD" w:rsidRDefault="00B062DA" w:rsidP="006719DA"/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9F" w:rsidRDefault="00B8709F">
      <w:r>
        <w:separator/>
      </w:r>
    </w:p>
  </w:endnote>
  <w:endnote w:type="continuationSeparator" w:id="0">
    <w:p w:rsidR="00B8709F" w:rsidRDefault="00B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B8709F">
        <w:pPr>
          <w:pStyle w:val="a7"/>
          <w:jc w:val="center"/>
        </w:pPr>
      </w:p>
    </w:sdtContent>
  </w:sdt>
  <w:p w:rsidR="00FB7B34" w:rsidRDefault="00B87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9F" w:rsidRDefault="00B8709F">
      <w:r>
        <w:separator/>
      </w:r>
    </w:p>
  </w:footnote>
  <w:footnote w:type="continuationSeparator" w:id="0">
    <w:p w:rsidR="00B8709F" w:rsidRDefault="00B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B87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80825"/>
    <w:rsid w:val="001D66AD"/>
    <w:rsid w:val="001E3439"/>
    <w:rsid w:val="002263F7"/>
    <w:rsid w:val="00271E25"/>
    <w:rsid w:val="00274DBC"/>
    <w:rsid w:val="002B02F9"/>
    <w:rsid w:val="002E5BC5"/>
    <w:rsid w:val="002F0282"/>
    <w:rsid w:val="00307432"/>
    <w:rsid w:val="003716CF"/>
    <w:rsid w:val="003C18BD"/>
    <w:rsid w:val="004A69F4"/>
    <w:rsid w:val="004D60BB"/>
    <w:rsid w:val="00637838"/>
    <w:rsid w:val="0064066E"/>
    <w:rsid w:val="00653E1D"/>
    <w:rsid w:val="006719DA"/>
    <w:rsid w:val="00720058"/>
    <w:rsid w:val="00725DD5"/>
    <w:rsid w:val="007A0988"/>
    <w:rsid w:val="007B2EEC"/>
    <w:rsid w:val="007B6DF4"/>
    <w:rsid w:val="00815560"/>
    <w:rsid w:val="0083415F"/>
    <w:rsid w:val="008E0554"/>
    <w:rsid w:val="009158AD"/>
    <w:rsid w:val="009D1E22"/>
    <w:rsid w:val="00A01851"/>
    <w:rsid w:val="00A4773C"/>
    <w:rsid w:val="00A7749E"/>
    <w:rsid w:val="00B062DA"/>
    <w:rsid w:val="00B42160"/>
    <w:rsid w:val="00B8709F"/>
    <w:rsid w:val="00C80950"/>
    <w:rsid w:val="00CD48EC"/>
    <w:rsid w:val="00D90481"/>
    <w:rsid w:val="00DF5618"/>
    <w:rsid w:val="00E8366E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30</cp:revision>
  <dcterms:created xsi:type="dcterms:W3CDTF">2019-03-12T11:14:00Z</dcterms:created>
  <dcterms:modified xsi:type="dcterms:W3CDTF">2019-03-13T04:38:00Z</dcterms:modified>
</cp:coreProperties>
</file>